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8E" w:rsidRPr="00C75F8E" w:rsidRDefault="00C75F8E" w:rsidP="00C75F8E">
      <w:pPr>
        <w:pStyle w:val="2"/>
        <w:jc w:val="center"/>
        <w:rPr>
          <w:rFonts w:ascii="Times New Roman" w:hAnsi="Times New Roman"/>
          <w:color w:val="333333"/>
          <w:sz w:val="24"/>
          <w:szCs w:val="24"/>
          <w:u w:val="single"/>
        </w:rPr>
      </w:pPr>
      <w:r w:rsidRPr="00C75F8E">
        <w:rPr>
          <w:rFonts w:ascii="Times New Roman" w:hAnsi="Times New Roman"/>
          <w:color w:val="333333"/>
          <w:sz w:val="24"/>
          <w:szCs w:val="24"/>
          <w:u w:val="single"/>
        </w:rPr>
        <w:t>Правильщик проката и труб на правильных агрегатах. (3 уровень квалификации)</w:t>
      </w:r>
    </w:p>
    <w:p w:rsidR="00B4709E" w:rsidRPr="003612A1" w:rsidRDefault="00B4709E" w:rsidP="003612A1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709E">
        <w:rPr>
          <w:rStyle w:val="resultitem-key"/>
          <w:rFonts w:ascii="Times New Roman" w:hAnsi="Times New Roman" w:cs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B43FE7" w:rsidRPr="00B43FE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888.Правильщик проката и труб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2406A6" w:rsidRDefault="00C75F8E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406A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материально-техническом обеспечении, необходимом для проведения профессионального экзамена: </w:t>
            </w:r>
          </w:p>
          <w:p w:rsidR="00C75F8E" w:rsidRPr="002406A6" w:rsidRDefault="00C75F8E">
            <w:pPr>
              <w:pStyle w:val="a3"/>
              <w:rPr>
                <w:b/>
              </w:rPr>
            </w:pPr>
            <w:r w:rsidRPr="002406A6">
              <w:rPr>
                <w:b/>
                <w:color w:val="333333"/>
              </w:rPr>
              <w:t>Материально-техническое обеспечение оценочных мероприятий: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а)  материально-технические  ресурсы  для  обеспечения теоретического этапа профессионального экзамена: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учебная аудитория, оснащенная персональными компьютерами с установленным программным обеспечением для прохождения теоретического этапа экзамена и рабочими местами (парты, стулья).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методические материалы в бумажном или электронном вариантах.           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б)  материально-технические  ресурсы  для  обеспечения  практического этапа профессионального экзамена: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правильная машина или имитационный тренажер;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комплект контрольно-измерительных инструментов;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комплект трубных заготовок;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шаблон для контроля выработки валков;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аттестованный контрольный образец;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комплект средств индивидуальной защиты;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– комплект технологической документации.</w:t>
            </w:r>
          </w:p>
          <w:p w:rsidR="00C75F8E" w:rsidRPr="00C75F8E" w:rsidRDefault="00C75F8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2406A6" w:rsidRDefault="00C75F8E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406A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кадровом обеспечении, необходимом для проведения профессионального экзамена: </w:t>
            </w:r>
          </w:p>
          <w:p w:rsidR="00C75F8E" w:rsidRPr="002406A6" w:rsidRDefault="00C75F8E">
            <w:pPr>
              <w:pStyle w:val="a3"/>
              <w:rPr>
                <w:b/>
              </w:rPr>
            </w:pPr>
            <w:r w:rsidRPr="002406A6">
              <w:rPr>
                <w:b/>
                <w:color w:val="333333"/>
              </w:rPr>
              <w:t>Кадровое обеспечение оценочных мероприятий: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Состав квалификационной комиссии - не менее 3-х человек.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Требования к экспертам квалификационной комиссии:</w:t>
            </w:r>
          </w:p>
          <w:p w:rsidR="00C75F8E" w:rsidRPr="00C75F8E" w:rsidRDefault="00C75F8E" w:rsidP="00C75F8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Среднее профессиональное образование (техническое)</w:t>
            </w:r>
          </w:p>
          <w:p w:rsidR="00C75F8E" w:rsidRPr="00C75F8E" w:rsidRDefault="00C75F8E" w:rsidP="00C75F8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Опыт работы на правильных машинах не менее 5-ти лет, уровень квалификации не ниже 4-го</w:t>
            </w:r>
          </w:p>
          <w:p w:rsidR="00C75F8E" w:rsidRPr="00C75F8E" w:rsidRDefault="00C75F8E" w:rsidP="00C75F8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Обучение по дополнительным профессиональным программам, обеспечивающим освоение: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а) знаний:</w:t>
            </w:r>
          </w:p>
          <w:p w:rsidR="00C75F8E" w:rsidRPr="00C75F8E" w:rsidRDefault="00C75F8E" w:rsidP="00C75F8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нормативно-правовых актов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C75F8E" w:rsidRPr="00C75F8E" w:rsidRDefault="00C75F8E" w:rsidP="00C75F8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нормативные правовые акты, регулирующие деятельности в области правки проката и труб;</w:t>
            </w:r>
          </w:p>
          <w:p w:rsidR="00C75F8E" w:rsidRPr="00C75F8E" w:rsidRDefault="00C75F8E" w:rsidP="00C75F8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C75F8E" w:rsidRPr="00C75F8E" w:rsidRDefault="00C75F8E" w:rsidP="00C75F8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C75F8E" w:rsidRPr="00C75F8E" w:rsidRDefault="00C75F8E" w:rsidP="00C75F8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порядок работы с персональными данными и информацией ограниченного использования (доступа);</w:t>
            </w:r>
          </w:p>
          <w:p w:rsidR="00C75F8E" w:rsidRPr="00C75F8E" w:rsidRDefault="00C75F8E">
            <w:pPr>
              <w:pStyle w:val="a3"/>
              <w:rPr>
                <w:color w:val="333333"/>
              </w:rPr>
            </w:pPr>
            <w:r w:rsidRPr="00C75F8E">
              <w:rPr>
                <w:color w:val="333333"/>
              </w:rPr>
              <w:t>б) умений: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применять оценочные средства;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вести наблюдение за ходом профессионального экзамена;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формулировать, обосновывать и документировать результаты профессионального экзамена;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Подтверждение квалификации эксперта со стороны Совета по профессиональным квалификациям (при наличии) - не менее 2-х человек</w:t>
            </w:r>
          </w:p>
          <w:p w:rsidR="00C75F8E" w:rsidRPr="00C75F8E" w:rsidRDefault="00C75F8E" w:rsidP="00C75F8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Отсутствие ситуации конфликта интереса в отношении конкретных соискателей</w:t>
            </w:r>
          </w:p>
        </w:tc>
      </w:tr>
    </w:tbl>
    <w:p w:rsidR="00B4709E" w:rsidRDefault="00B47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Дополнительные сведения: </w:t>
            </w:r>
          </w:p>
          <w:p w:rsidR="00B4709E" w:rsidRPr="00B4709E" w:rsidRDefault="00B4709E" w:rsidP="00B4709E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соискателя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не моложе 18 лет</w:t>
            </w: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0C3B8B" w:rsidRDefault="000C3B8B" w:rsidP="000C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0C3B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B4709E" w:rsidRPr="00B4709E" w:rsidRDefault="00C75F8E" w:rsidP="000C3B8B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F8E"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r w:rsidRPr="00C75F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75F8E"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  <w:t>2. Наличие удостоверения стропальщика</w:t>
            </w: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действия свидетельства: 3 года</w:t>
            </w:r>
          </w:p>
        </w:tc>
      </w:tr>
    </w:tbl>
    <w:p w:rsidR="00A353A8" w:rsidRPr="00A353A8" w:rsidRDefault="00A353A8" w:rsidP="00A3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площадки: </w:t>
      </w:r>
    </w:p>
    <w:p w:rsidR="00906596" w:rsidRDefault="00906596" w:rsidP="0090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Волгоградская область, г Волжский,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Металлургов, д 6</w:t>
      </w:r>
    </w:p>
    <w:p w:rsidR="00A353A8" w:rsidRPr="003612A1" w:rsidRDefault="00A353A8" w:rsidP="00906596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53A8" w:rsidRPr="003612A1" w:rsidSect="00A353A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61169"/>
    <w:multiLevelType w:val="multilevel"/>
    <w:tmpl w:val="319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E63DE"/>
    <w:multiLevelType w:val="multilevel"/>
    <w:tmpl w:val="0AD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B6F2E"/>
    <w:multiLevelType w:val="multilevel"/>
    <w:tmpl w:val="1CE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803FE"/>
    <w:multiLevelType w:val="multilevel"/>
    <w:tmpl w:val="D16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824DB"/>
    <w:multiLevelType w:val="multilevel"/>
    <w:tmpl w:val="59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F1964"/>
    <w:multiLevelType w:val="multilevel"/>
    <w:tmpl w:val="96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4"/>
  </w:num>
  <w:num w:numId="5">
    <w:abstractNumId w:val="23"/>
  </w:num>
  <w:num w:numId="6">
    <w:abstractNumId w:val="24"/>
  </w:num>
  <w:num w:numId="7">
    <w:abstractNumId w:val="13"/>
  </w:num>
  <w:num w:numId="8">
    <w:abstractNumId w:val="18"/>
  </w:num>
  <w:num w:numId="9">
    <w:abstractNumId w:val="12"/>
  </w:num>
  <w:num w:numId="10">
    <w:abstractNumId w:val="25"/>
  </w:num>
  <w:num w:numId="11">
    <w:abstractNumId w:val="3"/>
  </w:num>
  <w:num w:numId="12">
    <w:abstractNumId w:val="21"/>
  </w:num>
  <w:num w:numId="13">
    <w:abstractNumId w:val="0"/>
  </w:num>
  <w:num w:numId="14">
    <w:abstractNumId w:val="22"/>
  </w:num>
  <w:num w:numId="15">
    <w:abstractNumId w:val="7"/>
  </w:num>
  <w:num w:numId="16">
    <w:abstractNumId w:val="17"/>
  </w:num>
  <w:num w:numId="17">
    <w:abstractNumId w:val="15"/>
  </w:num>
  <w:num w:numId="18">
    <w:abstractNumId w:val="10"/>
  </w:num>
  <w:num w:numId="19">
    <w:abstractNumId w:val="5"/>
  </w:num>
  <w:num w:numId="20">
    <w:abstractNumId w:val="1"/>
  </w:num>
  <w:num w:numId="21">
    <w:abstractNumId w:val="11"/>
  </w:num>
  <w:num w:numId="22">
    <w:abstractNumId w:val="19"/>
  </w:num>
  <w:num w:numId="23">
    <w:abstractNumId w:val="8"/>
  </w:num>
  <w:num w:numId="24">
    <w:abstractNumId w:val="16"/>
  </w:num>
  <w:num w:numId="25">
    <w:abstractNumId w:val="26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A3"/>
    <w:rsid w:val="000C3B8B"/>
    <w:rsid w:val="002406A6"/>
    <w:rsid w:val="003612A1"/>
    <w:rsid w:val="006E2A8D"/>
    <w:rsid w:val="00854631"/>
    <w:rsid w:val="00906596"/>
    <w:rsid w:val="009647A3"/>
    <w:rsid w:val="00A353A8"/>
    <w:rsid w:val="00A73CEC"/>
    <w:rsid w:val="00B43FE7"/>
    <w:rsid w:val="00B4709E"/>
    <w:rsid w:val="00C75F8E"/>
    <w:rsid w:val="00DA2BD1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5148F-8878-42EA-8327-2ED65EAC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4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1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9F%D1%80%D0%B0%D0%B2%D0%B8%D0%BB%D1%8C%D1%89%D0%B8%D0%BA+%D0%BF%D1%80%D0%BE%D0%BA%D0%B0%D1%82%D0%B0+%D0%B8+%D1%82%D1%80%D1%83%D0%B1&amp;set_filter=Y&amp;arrFilter_pf%5BFIO_HEAD%5D=%D0%A1%D0%BC%D0%B8%D1%80%D0%BD%D0%BE%D0%B2%D0%B0+%D0%AE%D0%BB%D0%B8%D1%8F+%D0%92%D0%B0%D0%BB%D0%B5%D1%80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Зуева Елена Викторовна</cp:lastModifiedBy>
  <cp:revision>5</cp:revision>
  <dcterms:created xsi:type="dcterms:W3CDTF">2019-02-04T04:05:00Z</dcterms:created>
  <dcterms:modified xsi:type="dcterms:W3CDTF">2022-09-26T12:24:00Z</dcterms:modified>
</cp:coreProperties>
</file>