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93B0D" w14:textId="77777777" w:rsidR="00026CA6" w:rsidRPr="00CC3AFC" w:rsidRDefault="00CC3AFC" w:rsidP="008B7BF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3AFC">
        <w:rPr>
          <w:rFonts w:ascii="Times New Roman" w:hAnsi="Times New Roman"/>
          <w:sz w:val="24"/>
          <w:szCs w:val="24"/>
        </w:rPr>
        <w:t>Приложение</w:t>
      </w:r>
    </w:p>
    <w:p w14:paraId="787B2741" w14:textId="77777777" w:rsidR="00026CA6" w:rsidRDefault="00026CA6" w:rsidP="008B7BF5">
      <w:pPr>
        <w:rPr>
          <w:rFonts w:ascii="Arial" w:hAnsi="Arial" w:cs="Arial"/>
          <w:sz w:val="24"/>
          <w:szCs w:val="24"/>
        </w:rPr>
      </w:pPr>
    </w:p>
    <w:p w14:paraId="279DD809" w14:textId="03A6AF0B" w:rsidR="00026CA6" w:rsidRPr="00202F5A" w:rsidRDefault="00026CA6" w:rsidP="00026CA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2F5A">
        <w:rPr>
          <w:rFonts w:ascii="Times New Roman" w:hAnsi="Times New Roman"/>
          <w:b/>
          <w:bCs/>
          <w:sz w:val="28"/>
          <w:szCs w:val="28"/>
        </w:rPr>
        <w:t xml:space="preserve">Информация по проведению </w:t>
      </w:r>
      <w:r w:rsidR="00B0334B">
        <w:rPr>
          <w:rFonts w:ascii="Times New Roman" w:hAnsi="Times New Roman"/>
          <w:b/>
          <w:bCs/>
          <w:sz w:val="28"/>
          <w:szCs w:val="28"/>
        </w:rPr>
        <w:t>вне</w:t>
      </w:r>
      <w:r w:rsidR="00481391">
        <w:rPr>
          <w:rFonts w:ascii="Times New Roman" w:hAnsi="Times New Roman"/>
          <w:b/>
          <w:bCs/>
          <w:sz w:val="28"/>
          <w:szCs w:val="28"/>
        </w:rPr>
        <w:t xml:space="preserve">плановой </w:t>
      </w:r>
      <w:r w:rsidRPr="00202F5A">
        <w:rPr>
          <w:rFonts w:ascii="Times New Roman" w:hAnsi="Times New Roman"/>
          <w:b/>
          <w:bCs/>
          <w:sz w:val="28"/>
          <w:szCs w:val="28"/>
        </w:rPr>
        <w:t xml:space="preserve">специальной оценки условий труда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Pr="00202F5A">
        <w:rPr>
          <w:rFonts w:ascii="Times New Roman" w:hAnsi="Times New Roman"/>
          <w:b/>
          <w:bCs/>
          <w:sz w:val="28"/>
          <w:szCs w:val="28"/>
        </w:rPr>
        <w:t xml:space="preserve"> АО «ВТЗ» в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DF345D">
        <w:rPr>
          <w:rFonts w:ascii="Times New Roman" w:hAnsi="Times New Roman"/>
          <w:b/>
          <w:bCs/>
          <w:sz w:val="28"/>
          <w:szCs w:val="28"/>
        </w:rPr>
        <w:t>20</w:t>
      </w:r>
      <w:r w:rsidRPr="00202F5A">
        <w:rPr>
          <w:rFonts w:ascii="Times New Roman" w:hAnsi="Times New Roman"/>
          <w:b/>
          <w:bCs/>
          <w:sz w:val="28"/>
          <w:szCs w:val="28"/>
        </w:rPr>
        <w:t>г.</w:t>
      </w:r>
      <w:r w:rsidR="00B0334B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DF345D">
        <w:rPr>
          <w:rFonts w:ascii="Times New Roman" w:hAnsi="Times New Roman"/>
          <w:b/>
          <w:bCs/>
          <w:sz w:val="28"/>
          <w:szCs w:val="28"/>
        </w:rPr>
        <w:t>1</w:t>
      </w:r>
      <w:r w:rsidR="00B0334B">
        <w:rPr>
          <w:rFonts w:ascii="Times New Roman" w:hAnsi="Times New Roman"/>
          <w:b/>
          <w:bCs/>
          <w:sz w:val="28"/>
          <w:szCs w:val="28"/>
        </w:rPr>
        <w:t>-й этап)</w:t>
      </w:r>
    </w:p>
    <w:p w14:paraId="6D7588A4" w14:textId="77777777" w:rsidR="00026CA6" w:rsidRPr="00202F5A" w:rsidRDefault="00026CA6" w:rsidP="00026C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07DE55" w14:textId="77777777" w:rsidR="00026CA6" w:rsidRPr="00202F5A" w:rsidRDefault="00026CA6" w:rsidP="00026CA6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02F5A">
        <w:rPr>
          <w:rFonts w:ascii="Times New Roman" w:hAnsi="Times New Roman"/>
          <w:b/>
          <w:bCs/>
          <w:i/>
          <w:iCs/>
          <w:sz w:val="28"/>
          <w:szCs w:val="28"/>
        </w:rPr>
        <w:t>Федеральный закон от 28 декабря 2013 г. N 426-ФЗ "О специальной оценке условий труда"</w:t>
      </w:r>
    </w:p>
    <w:p w14:paraId="35E94C4E" w14:textId="77777777" w:rsidR="00026CA6" w:rsidRPr="00202F5A" w:rsidRDefault="00026CA6" w:rsidP="00026CA6">
      <w:pPr>
        <w:spacing w:line="360" w:lineRule="auto"/>
        <w:ind w:firstLine="708"/>
        <w:rPr>
          <w:rFonts w:ascii="Times New Roman" w:hAnsi="Times New Roman"/>
        </w:rPr>
      </w:pPr>
    </w:p>
    <w:p w14:paraId="5221159D" w14:textId="77777777" w:rsidR="00026CA6" w:rsidRPr="00202F5A" w:rsidRDefault="00026CA6" w:rsidP="00026CA6">
      <w:pPr>
        <w:spacing w:line="360" w:lineRule="auto"/>
        <w:ind w:firstLine="708"/>
        <w:rPr>
          <w:rFonts w:ascii="Times New Roman" w:hAnsi="Times New Roman"/>
        </w:rPr>
      </w:pPr>
      <w:r w:rsidRPr="00202F5A">
        <w:rPr>
          <w:rFonts w:ascii="Times New Roman" w:hAnsi="Times New Roman"/>
        </w:rPr>
        <w:t>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труда.</w:t>
      </w:r>
    </w:p>
    <w:p w14:paraId="5A471A99" w14:textId="53F46B8F" w:rsidR="00026CA6" w:rsidRPr="00202F5A" w:rsidRDefault="00026CA6" w:rsidP="00026CA6">
      <w:pPr>
        <w:spacing w:line="360" w:lineRule="auto"/>
        <w:ind w:firstLine="720"/>
        <w:rPr>
          <w:rFonts w:ascii="Times New Roman" w:hAnsi="Times New Roman"/>
        </w:rPr>
      </w:pPr>
      <w:bookmarkStart w:id="1" w:name="sub_32"/>
      <w:r w:rsidRPr="00202F5A">
        <w:rPr>
          <w:rFonts w:ascii="Times New Roman" w:hAnsi="Times New Roman"/>
        </w:rPr>
        <w:t xml:space="preserve">По результатам проведения </w:t>
      </w:r>
      <w:r w:rsidR="00DF345D">
        <w:rPr>
          <w:rFonts w:ascii="Times New Roman" w:hAnsi="Times New Roman"/>
        </w:rPr>
        <w:t>вне</w:t>
      </w:r>
      <w:r w:rsidR="00481391">
        <w:rPr>
          <w:rFonts w:ascii="Times New Roman" w:hAnsi="Times New Roman"/>
        </w:rPr>
        <w:t>плановой</w:t>
      </w:r>
      <w:r w:rsidR="00076081">
        <w:rPr>
          <w:rFonts w:ascii="Times New Roman" w:hAnsi="Times New Roman"/>
        </w:rPr>
        <w:t xml:space="preserve"> </w:t>
      </w:r>
      <w:r w:rsidRPr="00202F5A">
        <w:rPr>
          <w:rFonts w:ascii="Times New Roman" w:hAnsi="Times New Roman"/>
        </w:rPr>
        <w:t>специальной оценки условий труда в 2</w:t>
      </w:r>
      <w:r w:rsidR="00076081">
        <w:rPr>
          <w:rFonts w:ascii="Times New Roman" w:hAnsi="Times New Roman"/>
        </w:rPr>
        <w:t>0</w:t>
      </w:r>
      <w:r w:rsidR="00DF345D">
        <w:rPr>
          <w:rFonts w:ascii="Times New Roman" w:hAnsi="Times New Roman"/>
        </w:rPr>
        <w:t>20</w:t>
      </w:r>
      <w:r w:rsidRPr="00202F5A">
        <w:rPr>
          <w:rFonts w:ascii="Times New Roman" w:hAnsi="Times New Roman"/>
        </w:rPr>
        <w:t xml:space="preserve">г. на </w:t>
      </w:r>
      <w:r w:rsidR="00DF345D">
        <w:rPr>
          <w:rFonts w:ascii="Times New Roman" w:hAnsi="Times New Roman"/>
        </w:rPr>
        <w:t>2</w:t>
      </w:r>
      <w:r w:rsidR="00B0334B">
        <w:rPr>
          <w:rFonts w:ascii="Times New Roman" w:hAnsi="Times New Roman"/>
        </w:rPr>
        <w:t>5</w:t>
      </w:r>
      <w:r w:rsidR="008F0B8A">
        <w:rPr>
          <w:rFonts w:ascii="Times New Roman" w:hAnsi="Times New Roman"/>
        </w:rPr>
        <w:t xml:space="preserve"> </w:t>
      </w:r>
      <w:r w:rsidRPr="00202F5A">
        <w:rPr>
          <w:rFonts w:ascii="Times New Roman" w:hAnsi="Times New Roman"/>
        </w:rPr>
        <w:t xml:space="preserve">рабочих местах АО «ВТЗ» были определены </w:t>
      </w:r>
      <w:bookmarkEnd w:id="1"/>
      <w:r w:rsidRPr="00202F5A">
        <w:rPr>
          <w:rFonts w:ascii="Times New Roman" w:hAnsi="Times New Roman"/>
        </w:rPr>
        <w:fldChar w:fldCharType="begin"/>
      </w:r>
      <w:r w:rsidRPr="00202F5A">
        <w:rPr>
          <w:rFonts w:ascii="Times New Roman" w:hAnsi="Times New Roman"/>
        </w:rPr>
        <w:instrText xml:space="preserve"> HYPERLINK "" \l "sub_14" </w:instrText>
      </w:r>
      <w:r w:rsidRPr="00202F5A">
        <w:rPr>
          <w:rFonts w:ascii="Times New Roman" w:hAnsi="Times New Roman"/>
        </w:rPr>
        <w:fldChar w:fldCharType="separate"/>
      </w:r>
      <w:r w:rsidRPr="00202F5A">
        <w:rPr>
          <w:rStyle w:val="a3"/>
          <w:rFonts w:ascii="Times New Roman" w:hAnsi="Times New Roman"/>
          <w:color w:val="auto"/>
          <w:u w:val="none"/>
        </w:rPr>
        <w:t>классы</w:t>
      </w:r>
      <w:r w:rsidRPr="00202F5A">
        <w:rPr>
          <w:rFonts w:ascii="Times New Roman" w:hAnsi="Times New Roman"/>
        </w:rPr>
        <w:fldChar w:fldCharType="end"/>
      </w:r>
      <w:r w:rsidRPr="00202F5A">
        <w:rPr>
          <w:rFonts w:ascii="Times New Roman" w:hAnsi="Times New Roman"/>
        </w:rPr>
        <w:t xml:space="preserve"> (подклассы) условий труда:</w:t>
      </w:r>
    </w:p>
    <w:p w14:paraId="74D4555E" w14:textId="542248AB" w:rsidR="00026CA6" w:rsidRPr="00202F5A" w:rsidRDefault="00026CA6" w:rsidP="00026CA6">
      <w:pPr>
        <w:spacing w:line="360" w:lineRule="auto"/>
        <w:ind w:firstLine="540"/>
        <w:rPr>
          <w:rFonts w:ascii="Times New Roman" w:hAnsi="Times New Roman"/>
        </w:rPr>
      </w:pPr>
      <w:r w:rsidRPr="00202F5A">
        <w:rPr>
          <w:rFonts w:ascii="Times New Roman" w:hAnsi="Times New Roman"/>
        </w:rPr>
        <w:t xml:space="preserve">На </w:t>
      </w:r>
      <w:r w:rsidR="00DF345D">
        <w:rPr>
          <w:rFonts w:ascii="Times New Roman" w:hAnsi="Times New Roman"/>
        </w:rPr>
        <w:t>18</w:t>
      </w:r>
      <w:r w:rsidRPr="00202F5A">
        <w:rPr>
          <w:rFonts w:ascii="Times New Roman" w:hAnsi="Times New Roman"/>
        </w:rPr>
        <w:t xml:space="preserve"> рабочих местах общая оценка условий труда определена 2 (допустимые условия труда);</w:t>
      </w:r>
    </w:p>
    <w:p w14:paraId="10DBE5AC" w14:textId="465EF314" w:rsidR="00026CA6" w:rsidRPr="00202F5A" w:rsidRDefault="00026CA6" w:rsidP="00026CA6">
      <w:pPr>
        <w:spacing w:line="360" w:lineRule="auto"/>
        <w:ind w:firstLine="540"/>
        <w:rPr>
          <w:rFonts w:ascii="Times New Roman" w:hAnsi="Times New Roman"/>
        </w:rPr>
      </w:pPr>
      <w:r w:rsidRPr="00202F5A">
        <w:rPr>
          <w:rFonts w:ascii="Times New Roman" w:hAnsi="Times New Roman"/>
        </w:rPr>
        <w:t xml:space="preserve">На </w:t>
      </w:r>
      <w:r w:rsidR="00B0334B">
        <w:rPr>
          <w:rFonts w:ascii="Times New Roman" w:hAnsi="Times New Roman"/>
        </w:rPr>
        <w:t>5</w:t>
      </w:r>
      <w:r w:rsidRPr="00202F5A">
        <w:rPr>
          <w:rFonts w:ascii="Times New Roman" w:hAnsi="Times New Roman"/>
        </w:rPr>
        <w:t xml:space="preserve"> рабочих местах общая оценка условий труда определена – 3.1 (вредные условия труда 1 степени); </w:t>
      </w:r>
    </w:p>
    <w:p w14:paraId="5F06A7F6" w14:textId="72750C89" w:rsidR="00026CA6" w:rsidRDefault="00026CA6" w:rsidP="00026CA6">
      <w:pPr>
        <w:spacing w:line="360" w:lineRule="auto"/>
        <w:ind w:firstLine="540"/>
        <w:rPr>
          <w:rFonts w:ascii="Times New Roman" w:hAnsi="Times New Roman"/>
        </w:rPr>
      </w:pPr>
      <w:r w:rsidRPr="00202F5A">
        <w:rPr>
          <w:rFonts w:ascii="Times New Roman" w:hAnsi="Times New Roman"/>
        </w:rPr>
        <w:t xml:space="preserve">На </w:t>
      </w:r>
      <w:r w:rsidR="00DF345D">
        <w:rPr>
          <w:rFonts w:ascii="Times New Roman" w:hAnsi="Times New Roman"/>
        </w:rPr>
        <w:t>2</w:t>
      </w:r>
      <w:r w:rsidRPr="00202F5A">
        <w:rPr>
          <w:rFonts w:ascii="Times New Roman" w:hAnsi="Times New Roman"/>
        </w:rPr>
        <w:t xml:space="preserve"> рабочих местах общая оценка условий труда определена – 3.2 (в</w:t>
      </w:r>
      <w:r w:rsidR="00B0334B">
        <w:rPr>
          <w:rFonts w:ascii="Times New Roman" w:hAnsi="Times New Roman"/>
        </w:rPr>
        <w:t>редные условия труда 2 степени).</w:t>
      </w:r>
    </w:p>
    <w:p w14:paraId="1D667637" w14:textId="77777777" w:rsidR="00B0334B" w:rsidRDefault="00B0334B" w:rsidP="00026CA6">
      <w:pPr>
        <w:spacing w:line="360" w:lineRule="auto"/>
        <w:ind w:firstLine="540"/>
        <w:rPr>
          <w:rFonts w:ascii="Times New Roman" w:hAnsi="Times New Roman"/>
        </w:rPr>
      </w:pPr>
    </w:p>
    <w:p w14:paraId="7ED1DA64" w14:textId="77777777" w:rsidR="00026CA6" w:rsidRPr="00202F5A" w:rsidRDefault="00026CA6" w:rsidP="00026CA6">
      <w:pPr>
        <w:spacing w:line="360" w:lineRule="auto"/>
        <w:ind w:firstLine="540"/>
        <w:rPr>
          <w:rFonts w:ascii="Times New Roman" w:hAnsi="Times New Roman"/>
        </w:rPr>
      </w:pPr>
      <w:r w:rsidRPr="00202F5A">
        <w:rPr>
          <w:rFonts w:ascii="Times New Roman" w:hAnsi="Times New Roman"/>
        </w:rPr>
        <w:t>По результатам специальной оценки условий труда разработаны мероприятия по улучшению условий и охраны труда работников АО «Волжский трубный завод»</w:t>
      </w:r>
      <w:r w:rsidR="00076081">
        <w:rPr>
          <w:rFonts w:ascii="Times New Roman" w:hAnsi="Times New Roman"/>
        </w:rPr>
        <w:t>.</w:t>
      </w:r>
    </w:p>
    <w:p w14:paraId="53B43A4B" w14:textId="77777777" w:rsidR="00026CA6" w:rsidRDefault="00026CA6" w:rsidP="00026CA6"/>
    <w:p w14:paraId="442D34C6" w14:textId="77777777" w:rsidR="00026CA6" w:rsidRDefault="00026CA6"/>
    <w:sectPr w:rsidR="0002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DE"/>
    <w:rsid w:val="00026CA6"/>
    <w:rsid w:val="00076081"/>
    <w:rsid w:val="000A30FF"/>
    <w:rsid w:val="001C5364"/>
    <w:rsid w:val="002738B9"/>
    <w:rsid w:val="00293826"/>
    <w:rsid w:val="003E2277"/>
    <w:rsid w:val="00477B37"/>
    <w:rsid w:val="0048033B"/>
    <w:rsid w:val="00481391"/>
    <w:rsid w:val="00496019"/>
    <w:rsid w:val="004E7CF0"/>
    <w:rsid w:val="005344A9"/>
    <w:rsid w:val="00596DE4"/>
    <w:rsid w:val="006634A2"/>
    <w:rsid w:val="00711DD7"/>
    <w:rsid w:val="00744B6E"/>
    <w:rsid w:val="008B7BF5"/>
    <w:rsid w:val="008F0B8A"/>
    <w:rsid w:val="009508F1"/>
    <w:rsid w:val="00A43F6D"/>
    <w:rsid w:val="00B0334B"/>
    <w:rsid w:val="00B367BF"/>
    <w:rsid w:val="00BA655E"/>
    <w:rsid w:val="00C51E4D"/>
    <w:rsid w:val="00CB367B"/>
    <w:rsid w:val="00CC3AFC"/>
    <w:rsid w:val="00CE36DE"/>
    <w:rsid w:val="00CE4A55"/>
    <w:rsid w:val="00D20263"/>
    <w:rsid w:val="00DF345D"/>
    <w:rsid w:val="00E22966"/>
    <w:rsid w:val="00F2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5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F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CA6"/>
    <w:rPr>
      <w:color w:val="66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F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CA6"/>
    <w:rPr>
      <w:color w:val="66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36A1-EBD6-41E0-885B-1720F48C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Ермишкина Жанна Валерьяновна</dc:creator>
  <cp:lastModifiedBy>Ворошилова Елена Георгиевна</cp:lastModifiedBy>
  <cp:revision>2</cp:revision>
  <dcterms:created xsi:type="dcterms:W3CDTF">2020-06-02T07:39:00Z</dcterms:created>
  <dcterms:modified xsi:type="dcterms:W3CDTF">2020-06-02T07:39:00Z</dcterms:modified>
</cp:coreProperties>
</file>